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24C47" w14:textId="656B80E6" w:rsidR="00FE50A0" w:rsidRPr="004018BC" w:rsidRDefault="00FE50A0" w:rsidP="00363770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“</w:t>
      </w:r>
      <w:r w:rsidR="000D281F">
        <w:rPr>
          <w:rFonts w:ascii="Times New Roman" w:hAnsi="Times New Roman"/>
          <w:b/>
          <w:bCs/>
          <w:iCs/>
          <w:sz w:val="24"/>
          <w:szCs w:val="24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” Məhdud Məsuliyyətli Cəmiyyəti</w:t>
      </w:r>
    </w:p>
    <w:p w14:paraId="44551117" w14:textId="77777777" w:rsidR="00FE50A0" w:rsidRPr="004018BC" w:rsidRDefault="00FE50A0" w:rsidP="00363770">
      <w:pPr>
        <w:tabs>
          <w:tab w:val="left" w:pos="5220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üzrə </w:t>
      </w:r>
    </w:p>
    <w:p w14:paraId="0E7D7C45" w14:textId="5D13E766" w:rsidR="00FE50A0" w:rsidRPr="004018BC" w:rsidRDefault="00FE50A0" w:rsidP="00363770">
      <w:pPr>
        <w:spacing w:line="48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ƏMR №</w:t>
      </w:r>
      <w:r w:rsidR="000D281F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_______</w:t>
      </w:r>
    </w:p>
    <w:p w14:paraId="7F151F88" w14:textId="5EA38F22" w:rsidR="00FE50A0" w:rsidRPr="004018BC" w:rsidRDefault="00FE50A0" w:rsidP="00363770">
      <w:pPr>
        <w:spacing w:line="48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Bakı şəhəri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     </w:t>
      </w:r>
      <w:r w:rsidR="00363770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="000D281F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="00D773B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-cı il</w:t>
      </w:r>
    </w:p>
    <w:p w14:paraId="686794A6" w14:textId="561FCCD1" w:rsidR="00363770" w:rsidRDefault="00363770" w:rsidP="00363770">
      <w:pPr>
        <w:tabs>
          <w:tab w:val="left" w:pos="5220"/>
        </w:tabs>
        <w:spacing w:after="0" w:line="360" w:lineRule="auto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 w:rsidR="006117F0">
        <w:rPr>
          <w:rFonts w:ascii="Times New Roman" w:hAnsi="Times New Roman"/>
          <w:b/>
          <w:bCs/>
          <w:iCs/>
          <w:sz w:val="24"/>
          <w:szCs w:val="24"/>
          <w:lang w:val="az-Latn-AZ"/>
        </w:rPr>
        <w:t>İşə gəlməmə</w:t>
      </w:r>
      <w:r w:rsidR="000D281F">
        <w:rPr>
          <w:rFonts w:ascii="Times New Roman" w:hAnsi="Times New Roman"/>
          <w:b/>
          <w:bCs/>
          <w:iCs/>
          <w:sz w:val="24"/>
          <w:szCs w:val="24"/>
          <w:lang w:val="az-Latn-AZ"/>
        </w:rPr>
        <w:t>k</w:t>
      </w:r>
      <w:r w:rsidR="006117F0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barədə</w:t>
      </w:r>
      <w:r w:rsidR="000D281F">
        <w:rPr>
          <w:rFonts w:ascii="Times New Roman" w:hAnsi="Times New Roman"/>
          <w:b/>
          <w:bCs/>
          <w:iCs/>
          <w:sz w:val="24"/>
          <w:szCs w:val="24"/>
          <w:lang w:val="az-Latn-AZ"/>
        </w:rPr>
        <w:t>”</w:t>
      </w:r>
      <w:r w:rsidRPr="00EE7B0F">
        <w:rPr>
          <w:rFonts w:ascii="Times New Roman" w:hAnsi="Times New Roman"/>
          <w:sz w:val="24"/>
          <w:szCs w:val="24"/>
          <w:lang w:val="az-Latn-AZ"/>
        </w:rPr>
        <w:t xml:space="preserve"> </w:t>
      </w:r>
    </w:p>
    <w:p w14:paraId="6F03E5A1" w14:textId="77777777" w:rsidR="000D281F" w:rsidRPr="00EE7B0F" w:rsidRDefault="000D281F" w:rsidP="00363770">
      <w:pPr>
        <w:tabs>
          <w:tab w:val="left" w:pos="5220"/>
        </w:tabs>
        <w:spacing w:after="0" w:line="360" w:lineRule="auto"/>
        <w:rPr>
          <w:rFonts w:ascii="Times New Roman" w:hAnsi="Times New Roman"/>
          <w:sz w:val="24"/>
          <w:szCs w:val="24"/>
          <w:lang w:val="az-Latn-AZ"/>
        </w:rPr>
      </w:pPr>
    </w:p>
    <w:p w14:paraId="6DE0140D" w14:textId="70CBC659" w:rsidR="006117F0" w:rsidRDefault="006117F0" w:rsidP="006117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8"/>
          <w:lang w:val="az-Latn-AZ"/>
        </w:rPr>
      </w:pPr>
      <w:r>
        <w:rPr>
          <w:rFonts w:ascii="Times New Roman" w:hAnsi="Times New Roman"/>
          <w:sz w:val="24"/>
          <w:szCs w:val="28"/>
          <w:lang w:val="az-Latn-AZ"/>
        </w:rPr>
        <w:t>Cəmiyyə</w:t>
      </w:r>
      <w:r w:rsidR="000D281F">
        <w:rPr>
          <w:rFonts w:ascii="Times New Roman" w:hAnsi="Times New Roman"/>
          <w:sz w:val="24"/>
          <w:szCs w:val="28"/>
          <w:lang w:val="az-Latn-AZ"/>
        </w:rPr>
        <w:t>tin yyyyy struktur bölməsində</w:t>
      </w:r>
      <w:r>
        <w:rPr>
          <w:rFonts w:ascii="Times New Roman" w:hAnsi="Times New Roman"/>
          <w:sz w:val="24"/>
          <w:szCs w:val="28"/>
          <w:lang w:val="az-Latn-AZ"/>
        </w:rPr>
        <w:t xml:space="preserve"> xxxx vəzifəsində çalışan XXX YYYY ZZZZ oğlu</w:t>
      </w:r>
      <w:r w:rsidR="000D281F">
        <w:rPr>
          <w:rFonts w:ascii="Times New Roman" w:hAnsi="Times New Roman"/>
          <w:sz w:val="24"/>
          <w:szCs w:val="28"/>
          <w:lang w:val="az-Latn-AZ"/>
        </w:rPr>
        <w:t>/qızı</w:t>
      </w:r>
      <w:r>
        <w:rPr>
          <w:rFonts w:ascii="Times New Roman" w:hAnsi="Times New Roman"/>
          <w:sz w:val="24"/>
          <w:szCs w:val="28"/>
          <w:lang w:val="az-Latn-AZ"/>
        </w:rPr>
        <w:t xml:space="preserve"> </w:t>
      </w:r>
      <w:r w:rsidR="000D281F">
        <w:rPr>
          <w:rFonts w:ascii="Times New Roman" w:hAnsi="Times New Roman"/>
          <w:sz w:val="24"/>
          <w:szCs w:val="28"/>
          <w:lang w:val="az-Latn-AZ"/>
        </w:rPr>
        <w:t>__.__.__</w:t>
      </w:r>
      <w:r w:rsidRPr="006117F0">
        <w:rPr>
          <w:rFonts w:ascii="Times New Roman" w:hAnsi="Times New Roman"/>
          <w:sz w:val="24"/>
          <w:szCs w:val="28"/>
          <w:lang w:val="az-Latn-AZ"/>
        </w:rPr>
        <w:t>__-c</w:t>
      </w:r>
      <w:r w:rsidR="000D281F">
        <w:rPr>
          <w:rFonts w:ascii="Times New Roman" w:hAnsi="Times New Roman"/>
          <w:sz w:val="24"/>
          <w:szCs w:val="28"/>
          <w:lang w:val="az-Latn-AZ"/>
        </w:rPr>
        <w:t>i</w:t>
      </w:r>
      <w:r w:rsidRPr="006117F0">
        <w:rPr>
          <w:rFonts w:ascii="Times New Roman" w:hAnsi="Times New Roman"/>
          <w:sz w:val="24"/>
          <w:szCs w:val="28"/>
          <w:lang w:val="az-Latn-AZ"/>
        </w:rPr>
        <w:t xml:space="preserve"> il tarixdə heç bir üzürlü səbəb bildirmədən tam iş günü ərzində işə (iş yerinə) gəlmədiyinə görə həmin iş günü</w:t>
      </w:r>
      <w:r w:rsidR="000D281F">
        <w:rPr>
          <w:rFonts w:ascii="Times New Roman" w:hAnsi="Times New Roman"/>
          <w:sz w:val="24"/>
          <w:szCs w:val="28"/>
          <w:lang w:val="az-Latn-AZ"/>
        </w:rPr>
        <w:t xml:space="preserve"> üçün “iş vaxtının uçotu tabelində”</w:t>
      </w:r>
      <w:r w:rsidRPr="006117F0">
        <w:rPr>
          <w:rFonts w:ascii="Times New Roman" w:hAnsi="Times New Roman"/>
          <w:sz w:val="24"/>
          <w:szCs w:val="28"/>
          <w:lang w:val="az-Latn-AZ"/>
        </w:rPr>
        <w:t xml:space="preserve"> </w:t>
      </w:r>
      <w:bookmarkStart w:id="0" w:name="_GoBack"/>
      <w:bookmarkEnd w:id="0"/>
      <w:permStart w:id="1804823191" w:edGrp="everyone"/>
      <w:permEnd w:id="1804823191"/>
      <w:r w:rsidRPr="006117F0">
        <w:rPr>
          <w:rFonts w:ascii="Times New Roman" w:hAnsi="Times New Roman"/>
          <w:sz w:val="24"/>
          <w:szCs w:val="28"/>
          <w:lang w:val="az-Latn-AZ"/>
        </w:rPr>
        <w:t>işə gəlməmək kimi qeydə alınsın.</w:t>
      </w:r>
    </w:p>
    <w:p w14:paraId="7068CD09" w14:textId="599FC731" w:rsidR="006B3F46" w:rsidRPr="006117F0" w:rsidRDefault="006117F0" w:rsidP="006117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8"/>
          <w:lang w:val="az-Latn-AZ"/>
        </w:rPr>
      </w:pPr>
      <w:r w:rsidRPr="006117F0">
        <w:rPr>
          <w:rFonts w:ascii="Times New Roman" w:hAnsi="Times New Roman"/>
          <w:sz w:val="24"/>
          <w:szCs w:val="28"/>
          <w:lang w:val="az-Latn-AZ"/>
        </w:rPr>
        <w:t xml:space="preserve">İnsan resursları </w:t>
      </w:r>
      <w:r>
        <w:rPr>
          <w:rFonts w:ascii="Times New Roman" w:hAnsi="Times New Roman"/>
          <w:sz w:val="24"/>
          <w:szCs w:val="28"/>
          <w:lang w:val="az-Latn-AZ"/>
        </w:rPr>
        <w:t xml:space="preserve">şöbəsi </w:t>
      </w:r>
      <w:r w:rsidRPr="006117F0">
        <w:rPr>
          <w:rFonts w:ascii="Times New Roman" w:hAnsi="Times New Roman"/>
          <w:sz w:val="24"/>
          <w:szCs w:val="28"/>
          <w:lang w:val="az-Latn-AZ"/>
        </w:rPr>
        <w:t>məsələ</w:t>
      </w:r>
      <w:r w:rsidR="000D281F">
        <w:rPr>
          <w:rFonts w:ascii="Times New Roman" w:hAnsi="Times New Roman"/>
          <w:sz w:val="24"/>
          <w:szCs w:val="28"/>
          <w:lang w:val="az-Latn-AZ"/>
        </w:rPr>
        <w:t>ni</w:t>
      </w:r>
      <w:r w:rsidRPr="006117F0">
        <w:rPr>
          <w:rFonts w:ascii="Times New Roman" w:hAnsi="Times New Roman"/>
          <w:sz w:val="24"/>
          <w:szCs w:val="28"/>
          <w:lang w:val="az-Latn-AZ"/>
        </w:rPr>
        <w:t xml:space="preserve"> araşdırsın və Qanunvericiliyin tələblərinə əsasən müvafiq tədbirlər görsün.</w:t>
      </w:r>
    </w:p>
    <w:p w14:paraId="7F8ECA27" w14:textId="77777777" w:rsidR="00FE50A0" w:rsidRPr="004018BC" w:rsidRDefault="00FE50A0" w:rsidP="00363770">
      <w:pPr>
        <w:tabs>
          <w:tab w:val="left" w:pos="45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23EE2BFC" w14:textId="3EE00896"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 w:rsidR="000D281F">
        <w:rPr>
          <w:rFonts w:ascii="Times New Roman" w:hAnsi="Times New Roman"/>
          <w:b/>
          <w:bCs/>
          <w:iCs/>
          <w:sz w:val="24"/>
          <w:szCs w:val="24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” Məhdud Məsuliyyətli Cəmiyyəti</w:t>
      </w:r>
    </w:p>
    <w:p w14:paraId="031A3918" w14:textId="41F5187D"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Direktoru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</w:t>
      </w:r>
      <w:r w:rsidR="000D281F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</w:t>
      </w:r>
      <w:r w:rsidR="000D281F">
        <w:rPr>
          <w:rFonts w:ascii="Times New Roman" w:eastAsia="Times New Roman" w:hAnsi="Times New Roman"/>
          <w:b/>
          <w:sz w:val="24"/>
          <w:szCs w:val="24"/>
          <w:lang w:val="az-Latn-AZ"/>
        </w:rPr>
        <w:t>Quliyev Orxan Məhərrəm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oğlu</w:t>
      </w:r>
    </w:p>
    <w:p w14:paraId="200CF954" w14:textId="77777777" w:rsidR="00FE50A0" w:rsidRDefault="00FE50A0" w:rsidP="00363770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sectPr w:rsidR="00FE50A0" w:rsidSect="00363770">
      <w:headerReference w:type="default" r:id="rId9"/>
      <w:pgSz w:w="11906" w:h="16838"/>
      <w:pgMar w:top="1093" w:right="836" w:bottom="1134" w:left="1080" w:header="4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6C97D" w14:textId="77777777" w:rsidR="004A76F2" w:rsidRDefault="004A76F2">
      <w:pPr>
        <w:spacing w:after="0" w:line="240" w:lineRule="auto"/>
      </w:pPr>
      <w:r>
        <w:separator/>
      </w:r>
    </w:p>
  </w:endnote>
  <w:endnote w:type="continuationSeparator" w:id="0">
    <w:p w14:paraId="47169B3D" w14:textId="77777777" w:rsidR="004A76F2" w:rsidRDefault="004A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142EA" w14:textId="77777777" w:rsidR="004A76F2" w:rsidRDefault="004A76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0E6AF4" w14:textId="77777777" w:rsidR="004A76F2" w:rsidRDefault="004A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91B90" w14:textId="47C710E2" w:rsidR="00787692" w:rsidRDefault="000D281F">
    <w:pPr>
      <w:pStyle w:val="Header"/>
    </w:pPr>
    <w:r>
      <w:rPr>
        <w:noProof/>
        <w:lang w:val="en-US"/>
      </w:rPr>
      <w:t xml:space="preserve">                                                            </w:t>
    </w:r>
    <w:r>
      <w:rPr>
        <w:noProof/>
        <w:lang w:val="en-US"/>
      </w:rPr>
      <w:drawing>
        <wp:inline distT="0" distB="0" distL="0" distR="0" wp14:anchorId="4FE5E249" wp14:editId="4A34BFAC">
          <wp:extent cx="2594758" cy="82440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irmizida-qara-y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139" cy="8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B87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67C8B"/>
    <w:multiLevelType w:val="hybridMultilevel"/>
    <w:tmpl w:val="D698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F57F25"/>
    <w:multiLevelType w:val="multilevel"/>
    <w:tmpl w:val="A6881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A497590"/>
    <w:multiLevelType w:val="hybridMultilevel"/>
    <w:tmpl w:val="1BA2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Xi1KoZmQqXL8jWvDwAcbhmrgH9c=" w:salt="7WM3xhOsX9j1FiIRUNQsxg==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1AE4"/>
    <w:rsid w:val="0004462A"/>
    <w:rsid w:val="00081856"/>
    <w:rsid w:val="000A52E0"/>
    <w:rsid w:val="000D281F"/>
    <w:rsid w:val="00152E10"/>
    <w:rsid w:val="00172382"/>
    <w:rsid w:val="001A499B"/>
    <w:rsid w:val="001B720C"/>
    <w:rsid w:val="001F1808"/>
    <w:rsid w:val="001F4D1B"/>
    <w:rsid w:val="002A396D"/>
    <w:rsid w:val="002B57BD"/>
    <w:rsid w:val="00343E70"/>
    <w:rsid w:val="00363770"/>
    <w:rsid w:val="00385B87"/>
    <w:rsid w:val="003F3D42"/>
    <w:rsid w:val="004018BC"/>
    <w:rsid w:val="00410508"/>
    <w:rsid w:val="00431378"/>
    <w:rsid w:val="004356A8"/>
    <w:rsid w:val="00474A49"/>
    <w:rsid w:val="004A76F2"/>
    <w:rsid w:val="00541378"/>
    <w:rsid w:val="00585BA4"/>
    <w:rsid w:val="006041AF"/>
    <w:rsid w:val="006117F0"/>
    <w:rsid w:val="00650854"/>
    <w:rsid w:val="006A46A8"/>
    <w:rsid w:val="006B3F46"/>
    <w:rsid w:val="00724EB1"/>
    <w:rsid w:val="007371E2"/>
    <w:rsid w:val="00743620"/>
    <w:rsid w:val="007745E8"/>
    <w:rsid w:val="00787692"/>
    <w:rsid w:val="007A6489"/>
    <w:rsid w:val="00854899"/>
    <w:rsid w:val="00883126"/>
    <w:rsid w:val="008F3195"/>
    <w:rsid w:val="008F4700"/>
    <w:rsid w:val="009C5092"/>
    <w:rsid w:val="009F305C"/>
    <w:rsid w:val="00A26CC7"/>
    <w:rsid w:val="00A46427"/>
    <w:rsid w:val="00AC669F"/>
    <w:rsid w:val="00B0227C"/>
    <w:rsid w:val="00B25A75"/>
    <w:rsid w:val="00C17CFC"/>
    <w:rsid w:val="00C3621D"/>
    <w:rsid w:val="00CB2259"/>
    <w:rsid w:val="00D00D78"/>
    <w:rsid w:val="00D26C55"/>
    <w:rsid w:val="00D31AE4"/>
    <w:rsid w:val="00D442B5"/>
    <w:rsid w:val="00D6656E"/>
    <w:rsid w:val="00D773B8"/>
    <w:rsid w:val="00D94315"/>
    <w:rsid w:val="00DB0F36"/>
    <w:rsid w:val="00DD7991"/>
    <w:rsid w:val="00EE7B0F"/>
    <w:rsid w:val="00F00B5D"/>
    <w:rsid w:val="00F03AA0"/>
    <w:rsid w:val="00F93B1C"/>
    <w:rsid w:val="00FB5B79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3A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50854"/>
  </w:style>
  <w:style w:type="paragraph" w:customStyle="1" w:styleId="rmcnuljx">
    <w:name w:val="rmcnuljx"/>
    <w:basedOn w:val="Normal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50854"/>
  </w:style>
  <w:style w:type="paragraph" w:customStyle="1" w:styleId="rmcnuljx">
    <w:name w:val="rmcnuljx"/>
    <w:basedOn w:val="Normal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D2A1-F871-473E-B8A5-39A72D58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Orxan Quliyev</cp:lastModifiedBy>
  <cp:revision>5</cp:revision>
  <cp:lastPrinted>2015-12-21T06:58:00Z</cp:lastPrinted>
  <dcterms:created xsi:type="dcterms:W3CDTF">2020-12-29T19:53:00Z</dcterms:created>
  <dcterms:modified xsi:type="dcterms:W3CDTF">2020-12-29T19:54:00Z</dcterms:modified>
</cp:coreProperties>
</file>